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EBF86" w14:textId="73AD4D06" w:rsidR="00C760D2" w:rsidRPr="004C652C" w:rsidRDefault="00C760D2" w:rsidP="004C652C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5A70DF15" w14:textId="372B04DE" w:rsidR="00D84ACB" w:rsidRPr="004C652C" w:rsidRDefault="00D84ACB" w:rsidP="004C652C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13B6CBBD" w14:textId="77777777" w:rsidR="00D84ACB" w:rsidRPr="004C652C" w:rsidRDefault="00D84ACB" w:rsidP="004C652C">
      <w:pPr>
        <w:pStyle w:val="1"/>
        <w:shd w:val="clear" w:color="auto" w:fill="FFFFFF"/>
        <w:spacing w:before="0" w:line="570" w:lineRule="atLeast"/>
        <w:jc w:val="both"/>
        <w:rPr>
          <w:rFonts w:ascii="Times New Roman" w:eastAsia="Times New Roman" w:hAnsi="Times New Roman" w:cs="Times New Roman"/>
          <w:b/>
          <w:bCs/>
          <w:color w:val="393939"/>
          <w:spacing w:val="8"/>
          <w:kern w:val="36"/>
          <w:sz w:val="28"/>
          <w:szCs w:val="28"/>
          <w:lang w:val="ru-KZ" w:eastAsia="ru-KZ"/>
          <w14:ligatures w14:val="none"/>
        </w:rPr>
      </w:pPr>
      <w:r w:rsidRPr="004C652C">
        <w:rPr>
          <w:rFonts w:ascii="Times New Roman" w:hAnsi="Times New Roman" w:cs="Times New Roman"/>
          <w:sz w:val="28"/>
          <w:szCs w:val="28"/>
          <w:lang w:val="ru-KZ"/>
        </w:rPr>
        <w:t xml:space="preserve">Семинар 2 </w:t>
      </w:r>
      <w:proofErr w:type="spellStart"/>
      <w:r w:rsidRPr="004C652C">
        <w:rPr>
          <w:rFonts w:ascii="Times New Roman" w:eastAsia="Times New Roman" w:hAnsi="Times New Roman" w:cs="Times New Roman"/>
          <w:b/>
          <w:bCs/>
          <w:color w:val="393939"/>
          <w:spacing w:val="8"/>
          <w:kern w:val="36"/>
          <w:sz w:val="28"/>
          <w:szCs w:val="28"/>
          <w:lang w:val="ru-KZ" w:eastAsia="ru-KZ"/>
          <w14:ligatures w14:val="none"/>
        </w:rPr>
        <w:t>Қыз</w:t>
      </w:r>
      <w:proofErr w:type="spellEnd"/>
      <w:r w:rsidRPr="004C652C">
        <w:rPr>
          <w:rFonts w:ascii="Times New Roman" w:eastAsia="Times New Roman" w:hAnsi="Times New Roman" w:cs="Times New Roman"/>
          <w:b/>
          <w:bCs/>
          <w:color w:val="393939"/>
          <w:spacing w:val="8"/>
          <w:kern w:val="36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C652C">
        <w:rPr>
          <w:rFonts w:ascii="Times New Roman" w:eastAsia="Times New Roman" w:hAnsi="Times New Roman" w:cs="Times New Roman"/>
          <w:b/>
          <w:bCs/>
          <w:color w:val="393939"/>
          <w:spacing w:val="8"/>
          <w:kern w:val="36"/>
          <w:sz w:val="28"/>
          <w:szCs w:val="28"/>
          <w:lang w:val="ru-KZ" w:eastAsia="ru-KZ"/>
          <w14:ligatures w14:val="none"/>
        </w:rPr>
        <w:t>Жібек</w:t>
      </w:r>
      <w:proofErr w:type="spellEnd"/>
      <w:r w:rsidRPr="004C652C">
        <w:rPr>
          <w:rFonts w:ascii="Times New Roman" w:eastAsia="Times New Roman" w:hAnsi="Times New Roman" w:cs="Times New Roman"/>
          <w:b/>
          <w:bCs/>
          <w:color w:val="393939"/>
          <w:spacing w:val="8"/>
          <w:kern w:val="36"/>
          <w:sz w:val="28"/>
          <w:szCs w:val="28"/>
          <w:lang w:val="ru-KZ" w:eastAsia="ru-KZ"/>
          <w14:ligatures w14:val="none"/>
        </w:rPr>
        <w:t xml:space="preserve">" </w:t>
      </w:r>
      <w:proofErr w:type="spellStart"/>
      <w:r w:rsidRPr="004C652C">
        <w:rPr>
          <w:rFonts w:ascii="Times New Roman" w:eastAsia="Times New Roman" w:hAnsi="Times New Roman" w:cs="Times New Roman"/>
          <w:b/>
          <w:bCs/>
          <w:color w:val="393939"/>
          <w:spacing w:val="8"/>
          <w:kern w:val="36"/>
          <w:sz w:val="28"/>
          <w:szCs w:val="28"/>
          <w:lang w:val="ru-KZ" w:eastAsia="ru-KZ"/>
          <w14:ligatures w14:val="none"/>
        </w:rPr>
        <w:t>фильмі</w:t>
      </w:r>
      <w:proofErr w:type="spellEnd"/>
      <w:r w:rsidRPr="004C652C">
        <w:rPr>
          <w:rFonts w:ascii="Times New Roman" w:eastAsia="Times New Roman" w:hAnsi="Times New Roman" w:cs="Times New Roman"/>
          <w:b/>
          <w:bCs/>
          <w:color w:val="393939"/>
          <w:spacing w:val="8"/>
          <w:kern w:val="36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C652C">
        <w:rPr>
          <w:rFonts w:ascii="Times New Roman" w:eastAsia="Times New Roman" w:hAnsi="Times New Roman" w:cs="Times New Roman"/>
          <w:b/>
          <w:bCs/>
          <w:color w:val="393939"/>
          <w:spacing w:val="8"/>
          <w:kern w:val="36"/>
          <w:sz w:val="28"/>
          <w:szCs w:val="28"/>
          <w:lang w:val="ru-KZ" w:eastAsia="ru-KZ"/>
          <w14:ligatures w14:val="none"/>
        </w:rPr>
        <w:t>қалай</w:t>
      </w:r>
      <w:proofErr w:type="spellEnd"/>
      <w:r w:rsidRPr="004C652C">
        <w:rPr>
          <w:rFonts w:ascii="Times New Roman" w:eastAsia="Times New Roman" w:hAnsi="Times New Roman" w:cs="Times New Roman"/>
          <w:b/>
          <w:bCs/>
          <w:color w:val="393939"/>
          <w:spacing w:val="8"/>
          <w:kern w:val="36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C652C">
        <w:rPr>
          <w:rFonts w:ascii="Times New Roman" w:eastAsia="Times New Roman" w:hAnsi="Times New Roman" w:cs="Times New Roman"/>
          <w:b/>
          <w:bCs/>
          <w:color w:val="393939"/>
          <w:spacing w:val="8"/>
          <w:kern w:val="36"/>
          <w:sz w:val="28"/>
          <w:szCs w:val="28"/>
          <w:lang w:val="ru-KZ" w:eastAsia="ru-KZ"/>
          <w14:ligatures w14:val="none"/>
        </w:rPr>
        <w:t>түсірілді</w:t>
      </w:r>
      <w:proofErr w:type="spellEnd"/>
      <w:r w:rsidRPr="004C652C">
        <w:rPr>
          <w:rFonts w:ascii="Times New Roman" w:eastAsia="Times New Roman" w:hAnsi="Times New Roman" w:cs="Times New Roman"/>
          <w:b/>
          <w:bCs/>
          <w:color w:val="393939"/>
          <w:spacing w:val="8"/>
          <w:kern w:val="36"/>
          <w:sz w:val="28"/>
          <w:szCs w:val="28"/>
          <w:lang w:val="ru-KZ" w:eastAsia="ru-KZ"/>
          <w14:ligatures w14:val="none"/>
        </w:rPr>
        <w:t>?</w:t>
      </w:r>
    </w:p>
    <w:p w14:paraId="66B2D5B1" w14:textId="77777777" w:rsidR="00D84ACB" w:rsidRPr="00D84ACB" w:rsidRDefault="00D84ACB" w:rsidP="004C6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</w:pPr>
      <w:r w:rsidRPr="00D84ACB">
        <w:rPr>
          <w:rFonts w:ascii="Times New Roman" w:eastAsia="Times New Roman" w:hAnsi="Times New Roman" w:cs="Times New Roman"/>
          <w:noProof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drawing>
          <wp:inline distT="0" distB="0" distL="0" distR="0" wp14:anchorId="6AEDE6A8" wp14:editId="1B0024AE">
            <wp:extent cx="6213068" cy="3738196"/>
            <wp:effectExtent l="0" t="0" r="0" b="0"/>
            <wp:docPr id="10" name="Рисунок 10" descr="&quot;Қыз Жібек&quot; фильмі қалай түсірілді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quot;Қыз Жібек&quot; фильмі қалай түсірілді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673" cy="376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A724A" w14:textId="6B5930F4" w:rsidR="00D84ACB" w:rsidRPr="004C652C" w:rsidRDefault="00D84ACB" w:rsidP="004C652C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Қыз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Жібек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қазақ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халқының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жыры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қазақтың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көне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мұраларының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бірі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лиро-эпостық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дастандарының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ішіндегі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көркемі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1970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жылы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Сұлтан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Қожықов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«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Қыз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Жібек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»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фильмін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түсірді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жыр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аңыз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емес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тарихи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оқиға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кейіпкерлері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өмірде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болған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адамдар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. «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Қыз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Жібек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»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десе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балалық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шағымыз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еске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түседі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Кешке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қарай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отбасымыз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жиналып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кешкі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асты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ішкен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соң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әкеміз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бізге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осы «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Қыз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Жібек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»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жырын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мәнерлеп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оқып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беретін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«Ер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Баянды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»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анамыз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ерекше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мәтінмен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оқитын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1970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жылдары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«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Қыз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Жібек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»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фильмі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көрсетіле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бастағанда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ауылдың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кішкентай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мәдениет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үйіне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халық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сыймай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есік-терезеге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дейін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ашылып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 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қысылып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қымтырылып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көрген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едік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Фильм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сол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кездегі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Мәдениет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министрлігінің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қолдауымен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түсірілген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еді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Үлкен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комиссия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мүшелері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жұмыс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жасап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рөлдерде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кімдер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ойнайды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Х-ХІ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ғасырдағы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аңыз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бойынша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түсірілетін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фильм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Қазақстанның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қай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жерлерінде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түсіріледі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кездегі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адамдардың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киімі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жүріс-тұрысы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міне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осының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бәрі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пысықталды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Жақында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осы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фильмді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түсірудегі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 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қиыншылықтар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жетістіктер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туралы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деректі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фильмнің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тұсауы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кесілді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Негізгі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фильмнің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арқауын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театр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кино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әртісі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Меруерт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Қаратайқызы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Өтекешева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айтып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отырды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Сценарийін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жазған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– Инна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Смайлова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Қазақстанның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Еңбек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Ері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Асанәлі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Әшімов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кинодағы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өзекті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мәселелерге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тоқталды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Негізі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Бекежанның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рөліне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7-8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әртіс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таласқан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Төлеген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рөліне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12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адам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ал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Жібек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рөліне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500-ге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жуық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қыз-келіншектер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 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таңдалыпты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.</w:t>
      </w:r>
    </w:p>
    <w:p w14:paraId="24526856" w14:textId="77777777" w:rsidR="00D84ACB" w:rsidRPr="00D84ACB" w:rsidRDefault="00D84ACB" w:rsidP="004C652C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</w:pPr>
    </w:p>
    <w:p w14:paraId="6AA29630" w14:textId="77777777" w:rsidR="00D84ACB" w:rsidRPr="00D84ACB" w:rsidRDefault="00D84ACB" w:rsidP="004C652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</w:pPr>
      <w:r w:rsidRPr="00D84ACB">
        <w:rPr>
          <w:rFonts w:ascii="Times New Roman" w:eastAsia="Times New Roman" w:hAnsi="Times New Roman" w:cs="Times New Roman"/>
          <w:noProof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drawing>
          <wp:inline distT="0" distB="0" distL="0" distR="0" wp14:anchorId="5362282B" wp14:editId="1D0855C6">
            <wp:extent cx="3121269" cy="2188845"/>
            <wp:effectExtent l="0" t="0" r="3175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687" cy="220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8AA3E" w14:textId="77777777" w:rsidR="00D84ACB" w:rsidRPr="00D84ACB" w:rsidRDefault="00D84ACB" w:rsidP="004C652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</w:pPr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«Мен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орыс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мектебінде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оқыдым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үйдегі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тәрбие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қазақша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бірақ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өзім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қазақша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сөйлей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алмаймын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Әкем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Қаратай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қауіпсіздік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комитетінде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қызмет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жасады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анам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сол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жерде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хатшы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болды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Қаладан-қалаға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көшіп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жүрдік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Анам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көпбалалы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ана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. </w:t>
      </w:r>
    </w:p>
    <w:p w14:paraId="1C580190" w14:textId="77777777" w:rsidR="00D84ACB" w:rsidRPr="00D84ACB" w:rsidRDefault="00D84ACB" w:rsidP="004C652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Іріктеуден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өткен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соң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алдымен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мені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киноға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түсіріп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көрді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Қолымда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жұдырығымның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ішінде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5 тиын бар,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үйге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қайту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алып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шыққанмын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Қайда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қоярымды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білмеймін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Кинода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аттың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үстінде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шауып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жүріп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шашу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шашатын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көрініс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бар. Сол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көріністі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түсіру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атқа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шауып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үйренуім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керек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да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маған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оңайға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түскен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жоқ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Атқа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шабуды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екі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ай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үйрендім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Сол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кезде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суретші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Гүлфайруз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Исмайлова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Бикен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Римова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Фарида Шарипова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секілді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тағы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басқа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да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апаларымыз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менің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білмейтінімді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үйретті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. </w:t>
      </w:r>
    </w:p>
    <w:p w14:paraId="7740C0A9" w14:textId="77777777" w:rsidR="00D84ACB" w:rsidRPr="00D84ACB" w:rsidRDefault="00D84ACB" w:rsidP="004C652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бірінші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түсірілімде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Төлеген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екеуміздің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киіз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үйде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отыратынымыз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маржандар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шашылатын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жер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түсірілетін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болды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Сұлтан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Қожықовтың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айтқанымен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бәрін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жасап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отырдым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Білмейтінімді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сұрайын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десем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Құманды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да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жақсы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танымаймын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...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Түсірілім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барысында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қиыншылықтар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көп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болды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Кино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операторлар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ауыр-ауыр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аппараттарды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көтеріп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жүреді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жарық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беру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қиын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күннің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ашылуын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күтіп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отырамыз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Қазір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олай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емес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бәрі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басқаша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. </w:t>
      </w:r>
    </w:p>
    <w:p w14:paraId="0A2BFAF3" w14:textId="77777777" w:rsidR="00D84ACB" w:rsidRPr="00D84ACB" w:rsidRDefault="00D84ACB" w:rsidP="004C652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Кеңес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өкіметі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ыдыраған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соң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фильм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Мәскеуде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мұздатқышта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 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сақтаулы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 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болатын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 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Жылы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жерде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таспалар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бір-біріне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жабысып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қалады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Соны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Мәскеуге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екі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рет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барып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жүріп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ақыры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алып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келдім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», –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дейді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Меруерт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Өтекешова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өткен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күндерді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еске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алып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. </w:t>
      </w:r>
    </w:p>
    <w:p w14:paraId="5446F0F3" w14:textId="77777777" w:rsidR="00D84ACB" w:rsidRPr="00D84ACB" w:rsidRDefault="00D84ACB" w:rsidP="004C652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</w:pPr>
      <w:r w:rsidRPr="00D84ACB">
        <w:rPr>
          <w:rFonts w:ascii="Times New Roman" w:eastAsia="Times New Roman" w:hAnsi="Times New Roman" w:cs="Times New Roman"/>
          <w:noProof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lastRenderedPageBreak/>
        <w:drawing>
          <wp:inline distT="0" distB="0" distL="0" distR="0" wp14:anchorId="161E4491" wp14:editId="0F373915">
            <wp:extent cx="3296272" cy="4395909"/>
            <wp:effectExtent l="0" t="0" r="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707" cy="443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68322" w14:textId="40968EB7" w:rsidR="00D84ACB" w:rsidRPr="004C652C" w:rsidRDefault="00D84ACB" w:rsidP="004C65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BC1FBAF" w14:textId="77777777" w:rsidR="00D84ACB" w:rsidRPr="00D84ACB" w:rsidRDefault="00D84ACB" w:rsidP="004C6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</w:pPr>
      <w:r w:rsidRPr="00D84ACB">
        <w:rPr>
          <w:rFonts w:ascii="Times New Roman" w:eastAsia="Times New Roman" w:hAnsi="Times New Roman" w:cs="Times New Roman"/>
          <w:noProof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lastRenderedPageBreak/>
        <w:drawing>
          <wp:inline distT="0" distB="0" distL="0" distR="0" wp14:anchorId="1506CB00" wp14:editId="29BCEADA">
            <wp:extent cx="7666892" cy="4612913"/>
            <wp:effectExtent l="0" t="0" r="0" b="0"/>
            <wp:docPr id="4" name="Рисунок 4" descr="&quot;Қыз Жібек&quot; фильмі қалай түсірілді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quot;Қыз Жібек&quot; фильмі қалай түсірілді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0766" cy="462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125A4" w14:textId="77777777" w:rsidR="00D84ACB" w:rsidRPr="00D84ACB" w:rsidRDefault="00D84ACB" w:rsidP="004C652C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Қыз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Жібек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қазақ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халқының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жыры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қазақтың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көне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мұраларының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бірі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лиро-эпостық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дастандарының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ішіндегі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көркемі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1970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жылы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Сұлтан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Қожықов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«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Қыз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Жібек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»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фильмін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түсірді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жыр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аңыз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емес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тарихи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оқиға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кейіпкерлері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өмірде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болған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адамдар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. «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Қыз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Жібек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»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десе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балалық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шағымыз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еске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түседі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Кешке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қарай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отбасымыз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жиналып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кешкі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асты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ішкен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соң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әкеміз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бізге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осы «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Қыз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Жібек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»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жырын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мәнерлеп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оқып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беретін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«Ер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Баянды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»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анамыз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ерекше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мәтінмен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оқитын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1970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жылдары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«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Қыз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Жібек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»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фильмі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көрсетіле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бастағанда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ауылдың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кішкентай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мәдениет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үйіне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халық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сыймай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есік-терезеге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дейін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ашылып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 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қысылып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қымтырылып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көрген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едік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Фильм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сол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кездегі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Мәдениет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министрлігінің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қолдауымен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түсірілген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еді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Үлкен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комиссия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мүшелері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жұмыс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жасап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рөлдерде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кімдер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ойнайды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Х-ХІ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ғасырдағы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аңыз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бойынша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түсірілетін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фильм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Қазақстанның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қай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жерлерінде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түсіріледі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кездегі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адамдардың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киімі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жүріс-тұрысы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міне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осының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бәрі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пысықталды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Жақында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осы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фильмді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түсірудегі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 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қиыншылықтар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жетістіктер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туралы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деректі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фильмнің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тұсауы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кесілді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Негізгі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фильмнің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арқауын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театр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кино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әртісі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Меруерт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Қаратайқызы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Өтекешева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айтып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отырды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Сценарийін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жазған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– Инна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Смайлова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Қазақстанның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Еңбек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Ері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Асанәлі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Әшімов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кинодағы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өзекті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мәселелерге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тоқталды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Негізі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Бекежанның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рөліне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7-8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әртіс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таласқан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Төлеген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рөліне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12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адам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ал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Жібек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рөліне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500-ге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жуық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қыз-келіншектер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 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таңдалыпты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. </w:t>
      </w:r>
    </w:p>
    <w:p w14:paraId="776DDFD6" w14:textId="77777777" w:rsidR="00D84ACB" w:rsidRPr="00D84ACB" w:rsidRDefault="00D84ACB" w:rsidP="004C652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</w:pPr>
      <w:r w:rsidRPr="00D84ACB">
        <w:rPr>
          <w:rFonts w:ascii="Times New Roman" w:eastAsia="Times New Roman" w:hAnsi="Times New Roman" w:cs="Times New Roman"/>
          <w:noProof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lastRenderedPageBreak/>
        <w:drawing>
          <wp:inline distT="0" distB="0" distL="0" distR="0" wp14:anchorId="4FFABC08" wp14:editId="0798A77A">
            <wp:extent cx="5196254" cy="3112135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522" cy="313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11E16" w14:textId="77777777" w:rsidR="00D84ACB" w:rsidRPr="00D84ACB" w:rsidRDefault="00D84ACB" w:rsidP="004C652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</w:pPr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«Мен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орыс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мектебінде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оқыдым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үйдегі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тәрбие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қазақша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бірақ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өзім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қазақша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сөйлей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алмаймын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Әкем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Қаратай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қауіпсіздік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комитетінде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қызмет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жасады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анам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сол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жерде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хатшы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болды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Қаладан-қалаға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көшіп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жүрдік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Анам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көпбалалы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ана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. </w:t>
      </w:r>
    </w:p>
    <w:p w14:paraId="705C09E1" w14:textId="77777777" w:rsidR="00D84ACB" w:rsidRPr="00D84ACB" w:rsidRDefault="00D84ACB" w:rsidP="004C652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Іріктеуден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өткен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соң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алдымен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мені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киноға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түсіріп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көрді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Қолымда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жұдырығымның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ішінде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5 тиын бар,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үйге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қайту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үші</w:t>
      </w:r>
      <w:bookmarkStart w:id="0" w:name="_GoBack"/>
      <w:bookmarkEnd w:id="0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алып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шыққанмын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Қайда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қоярымды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білмеймін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Кинода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аттың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үстінде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шауып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жүріп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шашу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шашатын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көрініс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бар. Сол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көріністі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түсіру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атқа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шауып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үйренуім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керек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да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маған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оңайға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түскен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жоқ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Атқа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шабуды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екі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ай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үйрендім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Сол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кезде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суретші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Гүлфайруз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Исмайлова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Бикен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Римова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Фарида Шарипова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секілді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тағы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басқа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да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апаларымыз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менің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білмейтінімді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үйретті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. </w:t>
      </w:r>
    </w:p>
    <w:p w14:paraId="15F3FF6B" w14:textId="77777777" w:rsidR="00D84ACB" w:rsidRPr="00D84ACB" w:rsidRDefault="00D84ACB" w:rsidP="004C652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бірінші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түсірілімде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Төлеген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екеуміздің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киіз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үйде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отыратынымыз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маржандар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шашылатын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жер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түсірілетін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болды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Сұлтан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Қожықовтың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айтқанымен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бәрін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жасап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отырдым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Білмейтінімді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сұрайын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десем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Құманды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да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жақсы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танымаймын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...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Түсірілім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барысында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қиыншылықтар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көп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болды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Кино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операторлар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ауыр-ауыр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аппараттарды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көтеріп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жүреді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жарық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беру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қиын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күннің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ашылуын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күтіп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отырамыз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Қазір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олай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емес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бәрі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басқаша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. </w:t>
      </w:r>
    </w:p>
    <w:p w14:paraId="4C9A56F4" w14:textId="77777777" w:rsidR="00D84ACB" w:rsidRPr="00D84ACB" w:rsidRDefault="00D84ACB" w:rsidP="004C652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Кеңес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өкіметі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ыдыраған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соң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фильм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Мәскеуде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мұздатқышта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 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сақтаулы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 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болатын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 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Жылы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жерде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таспалар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бір-біріне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жабысып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қалады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Соны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Мәскеуге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екі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рет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барып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жүріп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ақыры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алып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келдім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», –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дейді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Меруерт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Өтекешова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өткен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күндерді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еске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алып</w:t>
      </w:r>
      <w:proofErr w:type="spellEnd"/>
      <w:r w:rsidRPr="00D84ACB"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t>. </w:t>
      </w:r>
    </w:p>
    <w:p w14:paraId="5806B97D" w14:textId="77777777" w:rsidR="00D84ACB" w:rsidRPr="00D84ACB" w:rsidRDefault="00D84ACB" w:rsidP="004C652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</w:pPr>
      <w:r w:rsidRPr="00D84ACB">
        <w:rPr>
          <w:rFonts w:ascii="Times New Roman" w:eastAsia="Times New Roman" w:hAnsi="Times New Roman" w:cs="Times New Roman"/>
          <w:noProof/>
          <w:color w:val="212529"/>
          <w:spacing w:val="8"/>
          <w:kern w:val="0"/>
          <w:sz w:val="28"/>
          <w:szCs w:val="28"/>
          <w:lang w:val="ru-KZ" w:eastAsia="ru-KZ"/>
          <w14:ligatures w14:val="none"/>
        </w:rPr>
        <w:lastRenderedPageBreak/>
        <w:drawing>
          <wp:inline distT="0" distB="0" distL="0" distR="0" wp14:anchorId="308796A4" wp14:editId="0BD182F8">
            <wp:extent cx="4801067" cy="3859823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253" cy="388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1C042" w14:textId="7F9A27FA" w:rsidR="00D84ACB" w:rsidRPr="004C652C" w:rsidRDefault="00D84ACB" w:rsidP="004C65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FC9163" w14:textId="0F626EA4" w:rsidR="00691DCC" w:rsidRPr="004C652C" w:rsidRDefault="00691DCC" w:rsidP="004C65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3B3DBA" w14:textId="1694CAA9" w:rsidR="00691DCC" w:rsidRPr="004C652C" w:rsidRDefault="00691DCC" w:rsidP="004C652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1DCC">
        <w:rPr>
          <w:rFonts w:ascii="Times New Roman" w:eastAsia="Times New Roman" w:hAnsi="Times New Roman" w:cs="Times New Roman"/>
          <w:color w:val="E8EAED"/>
          <w:kern w:val="0"/>
          <w:sz w:val="28"/>
          <w:szCs w:val="28"/>
          <w:lang w:val="kk-KZ" w:eastAsia="ru-KZ"/>
          <w14:ligatures w14:val="none"/>
        </w:rPr>
        <w:t>ретінде қарастырады: инь</w:t>
      </w:r>
    </w:p>
    <w:sectPr w:rsidR="00691DCC" w:rsidRPr="004C6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F170B"/>
    <w:multiLevelType w:val="multilevel"/>
    <w:tmpl w:val="56E8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9A"/>
    <w:rsid w:val="002031A8"/>
    <w:rsid w:val="00426334"/>
    <w:rsid w:val="004C652C"/>
    <w:rsid w:val="00691DCC"/>
    <w:rsid w:val="00C56506"/>
    <w:rsid w:val="00C760D2"/>
    <w:rsid w:val="00CA1E36"/>
    <w:rsid w:val="00D84ACB"/>
    <w:rsid w:val="00E0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C524"/>
  <w15:chartTrackingRefBased/>
  <w15:docId w15:val="{B391BBC7-9D05-4B84-9E66-74D15C41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4A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43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073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4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4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1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0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6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5</cp:revision>
  <dcterms:created xsi:type="dcterms:W3CDTF">2026-01-21T17:04:00Z</dcterms:created>
  <dcterms:modified xsi:type="dcterms:W3CDTF">2026-01-21T17:50:00Z</dcterms:modified>
</cp:coreProperties>
</file>